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CF" w:rsidRDefault="00A564D3" w:rsidP="00EF2255">
      <w:pPr>
        <w:pStyle w:val="Heading1"/>
        <w:jc w:val="center"/>
      </w:pPr>
      <w:r>
        <w:rPr>
          <w:rFonts w:hint="cs"/>
          <w:rtl/>
        </w:rPr>
        <w:t xml:space="preserve"> </w:t>
      </w:r>
      <w:r w:rsidR="00664CB9">
        <w:rPr>
          <w:rFonts w:hint="cs"/>
          <w:rtl/>
        </w:rPr>
        <w:t xml:space="preserve">דף עדכון פרטים </w:t>
      </w:r>
      <w:r w:rsidR="00664CB9">
        <w:rPr>
          <w:rFonts w:cstheme="minorBidi"/>
          <w:rtl/>
        </w:rPr>
        <w:t>–</w:t>
      </w:r>
      <w:r w:rsidR="00664CB9">
        <w:rPr>
          <w:rFonts w:hint="cs"/>
          <w:rtl/>
        </w:rPr>
        <w:t xml:space="preserve"> לאלפון המהפנטים המורשים</w:t>
      </w:r>
      <w:r>
        <w:rPr>
          <w:rFonts w:hint="cs"/>
          <w:rtl/>
        </w:rPr>
        <w:t xml:space="preserve"> (2015</w:t>
      </w:r>
      <w:bookmarkStart w:id="0" w:name="_GoBack"/>
      <w:bookmarkEnd w:id="0"/>
      <w:r>
        <w:rPr>
          <w:rFonts w:hint="cs"/>
          <w:rtl/>
        </w:rPr>
        <w:t>)</w:t>
      </w:r>
    </w:p>
    <w:p w:rsidR="00EF2255" w:rsidRDefault="00EF2255">
      <w:pPr>
        <w:rPr>
          <w:rtl/>
        </w:rPr>
      </w:pPr>
    </w:p>
    <w:p w:rsidR="00664CB9" w:rsidRDefault="00664CB9">
      <w:r>
        <w:rPr>
          <w:rFonts w:hint="cs"/>
          <w:rtl/>
        </w:rPr>
        <w:t>אנא מלאו את הפרטים הבאים ושלחו במייל חוזר עם הכותרת "היפנופון" למייל האגודה</w:t>
      </w:r>
      <w:r w:rsidR="00EF2255">
        <w:rPr>
          <w:rFonts w:hint="cs"/>
          <w:rtl/>
        </w:rPr>
        <w:t>, לצורך עדכון פרטיכם באתר החדש</w:t>
      </w:r>
      <w:r>
        <w:rPr>
          <w:rFonts w:hint="cs"/>
          <w:rtl/>
        </w:rPr>
        <w:t>:</w:t>
      </w:r>
    </w:p>
    <w:p w:rsidR="00664CB9" w:rsidRDefault="00A564D3">
      <w:pPr>
        <w:rPr>
          <w:rtl/>
        </w:rPr>
      </w:pPr>
      <w:hyperlink r:id="rId5" w:history="1">
        <w:r w:rsidR="00664CB9" w:rsidRPr="00383C71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israelihypnosis@gmail.com</w:t>
        </w:r>
      </w:hyperlink>
    </w:p>
    <w:p w:rsidR="00EF2255" w:rsidRDefault="00EF2255" w:rsidP="00EF2255">
      <w:pPr>
        <w:bidi/>
        <w:jc w:val="left"/>
      </w:pPr>
    </w:p>
    <w:tbl>
      <w:tblPr>
        <w:tblStyle w:val="LightList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1656"/>
        <w:gridCol w:w="1346"/>
        <w:gridCol w:w="4336"/>
      </w:tblGrid>
      <w:tr w:rsidR="00EF2255" w:rsidTr="00EF2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336" w:type="dxa"/>
            <w:tcBorders>
              <w:top w:val="single" w:sz="8" w:space="0" w:color="000000" w:themeColor="text1"/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נא למלא ולסמן בשדה זה:</w:t>
            </w: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  <w:gridSpan w:val="3"/>
            <w:tcBorders>
              <w:right w:val="single" w:sz="4" w:space="0" w:color="auto"/>
            </w:tcBorders>
          </w:tcPr>
          <w:p w:rsidR="00EF2255" w:rsidRDefault="00EF2255" w:rsidP="00EF2255">
            <w:pPr>
              <w:rPr>
                <w:rtl/>
              </w:rPr>
            </w:pPr>
            <w:r>
              <w:rPr>
                <w:rFonts w:hint="cs"/>
                <w:rtl/>
              </w:rPr>
              <w:t>מקצוע בסיסי (פסיכולוגיה, פסיכיאטריה, רפואה, רפואת שיניים):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  <w:gridSpan w:val="3"/>
            <w:tcBorders>
              <w:right w:val="single" w:sz="4" w:space="0" w:color="auto"/>
            </w:tcBorders>
          </w:tcPr>
          <w:p w:rsidR="00EF2255" w:rsidRDefault="00EF2255" w:rsidP="00EF2255">
            <w:pPr>
              <w:rPr>
                <w:rtl/>
              </w:rPr>
            </w:pPr>
            <w:r>
              <w:rPr>
                <w:rFonts w:hint="cs"/>
                <w:rtl/>
              </w:rPr>
              <w:t>תואר (מר/ גב'/ ד"ר/ פרופ'):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  <w:gridSpan w:val="3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(משפחה ופרטי):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:rsidR="00EF2255" w:rsidRDefault="00EF2255" w:rsidP="00EF22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התמחות: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:rsidR="00EF2255" w:rsidRDefault="00EF2255" w:rsidP="00EF22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כתובת:</w:t>
            </w:r>
          </w:p>
          <w:p w:rsidR="00EF2255" w:rsidRDefault="00EF2255" w:rsidP="00EF2255">
            <w:pPr>
              <w:bidi/>
              <w:jc w:val="left"/>
              <w:rPr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:rsidR="00EF2255" w:rsidRDefault="00EF2255" w:rsidP="00EF22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אמצעי קשר: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EF225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טלפון קווי: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EF225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מייל: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אתר אינטרנט: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  <w:gridSpan w:val="3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אוכלוסיית טיפול (ילדים/ מתבגרים/ מבוגרים/ משפחות/ זוגות/ קשישים):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שפות טיפול: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רישיון שימוש בהיפנוזה: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רפואי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פסיכולוגי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מורשה להוראה מדעית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מורשה למחקר מדעי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F2255" w:rsidTr="00EF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EF2255" w:rsidRDefault="00EF2255" w:rsidP="00664CB9">
            <w:pPr>
              <w:bidi/>
              <w:jc w:val="left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right w:val="single" w:sz="4" w:space="0" w:color="auto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מכון מוכר ללימודי היפנוזה</w:t>
            </w:r>
          </w:p>
        </w:tc>
        <w:tc>
          <w:tcPr>
            <w:tcW w:w="4336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:rsidR="00EF2255" w:rsidRDefault="00EF2255" w:rsidP="00664CB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664CB9" w:rsidRDefault="00664CB9" w:rsidP="00664CB9">
      <w:pPr>
        <w:bidi/>
        <w:jc w:val="left"/>
      </w:pPr>
    </w:p>
    <w:sectPr w:rsidR="00664CB9" w:rsidSect="000E15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B9"/>
    <w:rsid w:val="000E15F4"/>
    <w:rsid w:val="003E5C3C"/>
    <w:rsid w:val="00472759"/>
    <w:rsid w:val="005350B9"/>
    <w:rsid w:val="00664CB9"/>
    <w:rsid w:val="00A564D3"/>
    <w:rsid w:val="00E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F22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EF22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2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F22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EF22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2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raelihypnos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הדר</cp:lastModifiedBy>
  <cp:revision>3</cp:revision>
  <dcterms:created xsi:type="dcterms:W3CDTF">2014-12-10T19:38:00Z</dcterms:created>
  <dcterms:modified xsi:type="dcterms:W3CDTF">2014-12-23T13:09:00Z</dcterms:modified>
</cp:coreProperties>
</file>